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BBB2" w14:textId="77777777" w:rsidR="00293416" w:rsidRPr="00110211" w:rsidRDefault="00293416" w:rsidP="00293416">
      <w:pPr>
        <w:rPr>
          <w:b/>
          <w:bCs/>
          <w:sz w:val="26"/>
          <w:szCs w:val="26"/>
        </w:rPr>
      </w:pPr>
      <w:r w:rsidRPr="00110211">
        <w:rPr>
          <w:b/>
          <w:bCs/>
          <w:sz w:val="26"/>
          <w:szCs w:val="26"/>
        </w:rPr>
        <w:t xml:space="preserve">HOLLY GUINNESS   </w:t>
      </w:r>
    </w:p>
    <w:p w14:paraId="3E43AAA4" w14:textId="77777777" w:rsidR="00293416" w:rsidRPr="00110211" w:rsidRDefault="00293416" w:rsidP="00293416">
      <w:pPr>
        <w:rPr>
          <w:sz w:val="26"/>
          <w:szCs w:val="26"/>
        </w:rPr>
      </w:pPr>
    </w:p>
    <w:p w14:paraId="72E56AFC" w14:textId="7D8B3E20" w:rsidR="00293416" w:rsidRPr="00110211" w:rsidRDefault="00293416" w:rsidP="00293416">
      <w:pPr>
        <w:rPr>
          <w:sz w:val="26"/>
          <w:szCs w:val="26"/>
        </w:rPr>
      </w:pPr>
      <w:r w:rsidRPr="00110211">
        <w:rPr>
          <w:sz w:val="26"/>
          <w:szCs w:val="26"/>
        </w:rPr>
        <w:t>The Imari Plate: Drawings 2022-2024 is Holly Guinness’ first exhibition of her artwork. In the past as a paper conservator</w:t>
      </w:r>
      <w:r w:rsidR="004004E4">
        <w:rPr>
          <w:sz w:val="26"/>
          <w:szCs w:val="26"/>
        </w:rPr>
        <w:t>,</w:t>
      </w:r>
      <w:r w:rsidRPr="00110211">
        <w:rPr>
          <w:sz w:val="26"/>
          <w:szCs w:val="26"/>
        </w:rPr>
        <w:t xml:space="preserve"> Holly has preserved </w:t>
      </w:r>
      <w:r w:rsidR="00110211">
        <w:rPr>
          <w:sz w:val="26"/>
          <w:szCs w:val="26"/>
        </w:rPr>
        <w:t>many</w:t>
      </w:r>
      <w:r w:rsidRPr="00110211">
        <w:rPr>
          <w:sz w:val="26"/>
          <w:szCs w:val="26"/>
        </w:rPr>
        <w:t xml:space="preserve"> other people’s works </w:t>
      </w:r>
      <w:r w:rsidR="00110211">
        <w:rPr>
          <w:sz w:val="26"/>
          <w:szCs w:val="26"/>
        </w:rPr>
        <w:t xml:space="preserve">to be </w:t>
      </w:r>
      <w:r w:rsidR="004004E4">
        <w:rPr>
          <w:sz w:val="26"/>
          <w:szCs w:val="26"/>
        </w:rPr>
        <w:t xml:space="preserve">showcased </w:t>
      </w:r>
      <w:r w:rsidRPr="00110211">
        <w:rPr>
          <w:sz w:val="26"/>
          <w:szCs w:val="26"/>
        </w:rPr>
        <w:t xml:space="preserve">and now it is her turn to come out from behind the scenes </w:t>
      </w:r>
      <w:r w:rsidR="00EC0AC0">
        <w:rPr>
          <w:sz w:val="26"/>
          <w:szCs w:val="26"/>
        </w:rPr>
        <w:t xml:space="preserve">and reveal to </w:t>
      </w:r>
      <w:r w:rsidRPr="00110211">
        <w:rPr>
          <w:sz w:val="26"/>
          <w:szCs w:val="26"/>
        </w:rPr>
        <w:t xml:space="preserve">us her </w:t>
      </w:r>
      <w:r w:rsidR="004004E4">
        <w:rPr>
          <w:sz w:val="26"/>
          <w:szCs w:val="26"/>
        </w:rPr>
        <w:t xml:space="preserve">other </w:t>
      </w:r>
      <w:r w:rsidRPr="00110211">
        <w:rPr>
          <w:sz w:val="26"/>
          <w:szCs w:val="26"/>
        </w:rPr>
        <w:t>talent</w:t>
      </w:r>
      <w:r w:rsidR="004004E4">
        <w:rPr>
          <w:sz w:val="26"/>
          <w:szCs w:val="26"/>
        </w:rPr>
        <w:t xml:space="preserve"> – that being </w:t>
      </w:r>
      <w:r w:rsidRPr="00110211">
        <w:rPr>
          <w:sz w:val="26"/>
          <w:szCs w:val="26"/>
        </w:rPr>
        <w:t>DRAWING.</w:t>
      </w:r>
    </w:p>
    <w:p w14:paraId="74D7FE25" w14:textId="77777777" w:rsidR="00293416" w:rsidRPr="00110211" w:rsidRDefault="00293416" w:rsidP="00293416">
      <w:pPr>
        <w:rPr>
          <w:sz w:val="26"/>
          <w:szCs w:val="26"/>
        </w:rPr>
      </w:pPr>
    </w:p>
    <w:p w14:paraId="68D12AFA" w14:textId="17D81958" w:rsidR="00293416" w:rsidRPr="00110211" w:rsidRDefault="00293416" w:rsidP="00293416">
      <w:pPr>
        <w:rPr>
          <w:sz w:val="26"/>
          <w:szCs w:val="26"/>
        </w:rPr>
      </w:pPr>
      <w:r w:rsidRPr="00110211">
        <w:rPr>
          <w:sz w:val="26"/>
          <w:szCs w:val="26"/>
        </w:rPr>
        <w:t xml:space="preserve">There is an abundance of beauty, joy, colour, </w:t>
      </w:r>
      <w:r w:rsidR="004B7364" w:rsidRPr="00110211">
        <w:rPr>
          <w:sz w:val="26"/>
          <w:szCs w:val="26"/>
        </w:rPr>
        <w:t xml:space="preserve">reverence </w:t>
      </w:r>
      <w:r w:rsidRPr="00110211">
        <w:rPr>
          <w:sz w:val="26"/>
          <w:szCs w:val="26"/>
        </w:rPr>
        <w:t xml:space="preserve">and </w:t>
      </w:r>
      <w:r w:rsidR="0096396D" w:rsidRPr="00110211">
        <w:rPr>
          <w:sz w:val="26"/>
          <w:szCs w:val="26"/>
        </w:rPr>
        <w:t xml:space="preserve">history </w:t>
      </w:r>
      <w:r w:rsidRPr="00110211">
        <w:rPr>
          <w:sz w:val="26"/>
          <w:szCs w:val="26"/>
        </w:rPr>
        <w:t xml:space="preserve">in these </w:t>
      </w:r>
      <w:r w:rsidR="004004E4">
        <w:rPr>
          <w:sz w:val="26"/>
          <w:szCs w:val="26"/>
        </w:rPr>
        <w:t xml:space="preserve">30 </w:t>
      </w:r>
      <w:r w:rsidRPr="00110211">
        <w:rPr>
          <w:sz w:val="26"/>
          <w:szCs w:val="26"/>
        </w:rPr>
        <w:t>aerial view</w:t>
      </w:r>
      <w:r w:rsidR="0022144D" w:rsidRPr="00110211">
        <w:rPr>
          <w:sz w:val="26"/>
          <w:szCs w:val="26"/>
        </w:rPr>
        <w:t xml:space="preserve"> drawings </w:t>
      </w:r>
      <w:r w:rsidRPr="00110211">
        <w:rPr>
          <w:sz w:val="26"/>
          <w:szCs w:val="26"/>
        </w:rPr>
        <w:t>of fruit and vegetables</w:t>
      </w:r>
      <w:r w:rsidR="004004E4">
        <w:rPr>
          <w:sz w:val="26"/>
          <w:szCs w:val="26"/>
        </w:rPr>
        <w:t>; all</w:t>
      </w:r>
      <w:r w:rsidRPr="00110211">
        <w:rPr>
          <w:sz w:val="26"/>
          <w:szCs w:val="26"/>
        </w:rPr>
        <w:t xml:space="preserve"> set </w:t>
      </w:r>
      <w:r w:rsidR="004004E4">
        <w:rPr>
          <w:sz w:val="26"/>
          <w:szCs w:val="26"/>
        </w:rPr>
        <w:t>up</w:t>
      </w:r>
      <w:r w:rsidRPr="00110211">
        <w:rPr>
          <w:sz w:val="26"/>
          <w:szCs w:val="26"/>
        </w:rPr>
        <w:t>on 3 different plates</w:t>
      </w:r>
      <w:r w:rsidR="0096396D" w:rsidRPr="00110211">
        <w:rPr>
          <w:sz w:val="26"/>
          <w:szCs w:val="26"/>
        </w:rPr>
        <w:t xml:space="preserve">, </w:t>
      </w:r>
      <w:r w:rsidR="00CF0640">
        <w:rPr>
          <w:sz w:val="26"/>
          <w:szCs w:val="26"/>
        </w:rPr>
        <w:t xml:space="preserve">all </w:t>
      </w:r>
      <w:r w:rsidR="0096396D" w:rsidRPr="00110211">
        <w:rPr>
          <w:sz w:val="26"/>
          <w:szCs w:val="26"/>
        </w:rPr>
        <w:t>treasured pieces</w:t>
      </w:r>
      <w:r w:rsidR="00CF0640">
        <w:rPr>
          <w:sz w:val="26"/>
          <w:szCs w:val="26"/>
        </w:rPr>
        <w:t xml:space="preserve">, each </w:t>
      </w:r>
      <w:r w:rsidR="0096396D" w:rsidRPr="00110211">
        <w:rPr>
          <w:sz w:val="26"/>
          <w:szCs w:val="26"/>
        </w:rPr>
        <w:t xml:space="preserve">holding a story and memories. </w:t>
      </w:r>
    </w:p>
    <w:p w14:paraId="22D634E3" w14:textId="77777777" w:rsidR="0096396D" w:rsidRPr="00110211" w:rsidRDefault="0096396D" w:rsidP="00293416">
      <w:pPr>
        <w:rPr>
          <w:sz w:val="26"/>
          <w:szCs w:val="26"/>
        </w:rPr>
      </w:pPr>
    </w:p>
    <w:p w14:paraId="2BDE057C" w14:textId="694699BE" w:rsidR="0096396D" w:rsidRPr="00110211" w:rsidRDefault="0096396D" w:rsidP="00293416">
      <w:pPr>
        <w:rPr>
          <w:sz w:val="26"/>
          <w:szCs w:val="26"/>
        </w:rPr>
      </w:pPr>
      <w:r w:rsidRPr="00110211">
        <w:rPr>
          <w:sz w:val="26"/>
          <w:szCs w:val="26"/>
        </w:rPr>
        <w:t xml:space="preserve">Holly’s Grandmother was born in Japan and loved collecting ceramic ware </w:t>
      </w:r>
      <w:r w:rsidR="0022144D" w:rsidRPr="00110211">
        <w:rPr>
          <w:sz w:val="26"/>
          <w:szCs w:val="26"/>
        </w:rPr>
        <w:t xml:space="preserve">or </w:t>
      </w:r>
      <w:r w:rsidRPr="00110211">
        <w:rPr>
          <w:sz w:val="26"/>
          <w:szCs w:val="26"/>
        </w:rPr>
        <w:t xml:space="preserve">crockery. </w:t>
      </w:r>
      <w:r w:rsidR="005B74B0">
        <w:rPr>
          <w:sz w:val="26"/>
          <w:szCs w:val="26"/>
        </w:rPr>
        <w:t>After her death, s</w:t>
      </w:r>
      <w:r w:rsidRPr="00110211">
        <w:rPr>
          <w:sz w:val="26"/>
          <w:szCs w:val="26"/>
        </w:rPr>
        <w:t xml:space="preserve">ome of her collection was gifted to Holly </w:t>
      </w:r>
      <w:r w:rsidR="004B7364" w:rsidRPr="00110211">
        <w:rPr>
          <w:sz w:val="26"/>
          <w:szCs w:val="26"/>
        </w:rPr>
        <w:t xml:space="preserve">and sent </w:t>
      </w:r>
      <w:r w:rsidR="00CF0640">
        <w:rPr>
          <w:sz w:val="26"/>
          <w:szCs w:val="26"/>
        </w:rPr>
        <w:t xml:space="preserve">from </w:t>
      </w:r>
      <w:r w:rsidR="004B7364" w:rsidRPr="00110211">
        <w:rPr>
          <w:sz w:val="26"/>
          <w:szCs w:val="26"/>
        </w:rPr>
        <w:t>Honolulu</w:t>
      </w:r>
      <w:r w:rsidR="00CF0640" w:rsidRPr="00CF0640">
        <w:rPr>
          <w:sz w:val="26"/>
          <w:szCs w:val="26"/>
        </w:rPr>
        <w:t xml:space="preserve"> </w:t>
      </w:r>
      <w:r w:rsidR="00CF0640">
        <w:rPr>
          <w:sz w:val="26"/>
          <w:szCs w:val="26"/>
        </w:rPr>
        <w:t xml:space="preserve">to </w:t>
      </w:r>
      <w:r w:rsidR="00CF0640" w:rsidRPr="00110211">
        <w:rPr>
          <w:sz w:val="26"/>
          <w:szCs w:val="26"/>
        </w:rPr>
        <w:t>Australia</w:t>
      </w:r>
      <w:r w:rsidR="004B7364" w:rsidRPr="00110211">
        <w:rPr>
          <w:sz w:val="26"/>
          <w:szCs w:val="26"/>
        </w:rPr>
        <w:t xml:space="preserve">. </w:t>
      </w:r>
      <w:r w:rsidRPr="00110211">
        <w:rPr>
          <w:sz w:val="26"/>
          <w:szCs w:val="26"/>
        </w:rPr>
        <w:t>We see here one such piece (and the title of the show) a precious 17</w:t>
      </w:r>
      <w:r w:rsidRPr="00110211">
        <w:rPr>
          <w:sz w:val="26"/>
          <w:szCs w:val="26"/>
          <w:vertAlign w:val="superscript"/>
        </w:rPr>
        <w:t>th</w:t>
      </w:r>
      <w:r w:rsidR="00CF0640">
        <w:rPr>
          <w:sz w:val="26"/>
          <w:szCs w:val="26"/>
        </w:rPr>
        <w:t xml:space="preserve"> c </w:t>
      </w:r>
      <w:r w:rsidRPr="00110211">
        <w:rPr>
          <w:sz w:val="26"/>
          <w:szCs w:val="26"/>
        </w:rPr>
        <w:t xml:space="preserve"> </w:t>
      </w:r>
      <w:r w:rsidR="00CF0640">
        <w:rPr>
          <w:sz w:val="26"/>
          <w:szCs w:val="26"/>
        </w:rPr>
        <w:t xml:space="preserve"> </w:t>
      </w:r>
      <w:r w:rsidRPr="00110211">
        <w:rPr>
          <w:sz w:val="26"/>
          <w:szCs w:val="26"/>
        </w:rPr>
        <w:t xml:space="preserve">Japanese </w:t>
      </w:r>
      <w:r w:rsidR="004004E4">
        <w:rPr>
          <w:sz w:val="26"/>
          <w:szCs w:val="26"/>
        </w:rPr>
        <w:t>‘</w:t>
      </w:r>
      <w:r w:rsidRPr="00110211">
        <w:rPr>
          <w:sz w:val="26"/>
          <w:szCs w:val="26"/>
        </w:rPr>
        <w:t>Imari</w:t>
      </w:r>
      <w:r w:rsidR="004004E4">
        <w:rPr>
          <w:sz w:val="26"/>
          <w:szCs w:val="26"/>
        </w:rPr>
        <w:t xml:space="preserve">’ </w:t>
      </w:r>
      <w:r w:rsidRPr="00110211">
        <w:rPr>
          <w:sz w:val="26"/>
          <w:szCs w:val="26"/>
        </w:rPr>
        <w:t xml:space="preserve">porcelain plate </w:t>
      </w:r>
      <w:r w:rsidR="0022144D" w:rsidRPr="00110211">
        <w:rPr>
          <w:sz w:val="26"/>
          <w:szCs w:val="26"/>
        </w:rPr>
        <w:t>–</w:t>
      </w:r>
      <w:r w:rsidR="004004E4">
        <w:rPr>
          <w:sz w:val="26"/>
          <w:szCs w:val="26"/>
        </w:rPr>
        <w:t xml:space="preserve"> </w:t>
      </w:r>
      <w:r w:rsidR="0022144D" w:rsidRPr="00110211">
        <w:rPr>
          <w:sz w:val="26"/>
          <w:szCs w:val="26"/>
        </w:rPr>
        <w:t xml:space="preserve">with its </w:t>
      </w:r>
      <w:r w:rsidRPr="00110211">
        <w:rPr>
          <w:sz w:val="26"/>
          <w:szCs w:val="26"/>
        </w:rPr>
        <w:t xml:space="preserve">distinctive blue and white pattern. Imari is a </w:t>
      </w:r>
      <w:r w:rsidR="0022144D" w:rsidRPr="00110211">
        <w:rPr>
          <w:sz w:val="26"/>
          <w:szCs w:val="26"/>
        </w:rPr>
        <w:t xml:space="preserve">Japanese </w:t>
      </w:r>
      <w:r w:rsidRPr="00110211">
        <w:rPr>
          <w:sz w:val="26"/>
          <w:szCs w:val="26"/>
        </w:rPr>
        <w:t>port city and</w:t>
      </w:r>
      <w:r w:rsidR="005B74B0">
        <w:rPr>
          <w:sz w:val="26"/>
          <w:szCs w:val="26"/>
        </w:rPr>
        <w:t xml:space="preserve"> in the 17</w:t>
      </w:r>
      <w:r w:rsidR="005B74B0" w:rsidRPr="005B74B0">
        <w:rPr>
          <w:sz w:val="26"/>
          <w:szCs w:val="26"/>
          <w:vertAlign w:val="superscript"/>
        </w:rPr>
        <w:t>th</w:t>
      </w:r>
      <w:r w:rsidR="005B74B0">
        <w:rPr>
          <w:sz w:val="26"/>
          <w:szCs w:val="26"/>
        </w:rPr>
        <w:t xml:space="preserve">c was a </w:t>
      </w:r>
      <w:r w:rsidRPr="00110211">
        <w:rPr>
          <w:sz w:val="26"/>
          <w:szCs w:val="26"/>
        </w:rPr>
        <w:t xml:space="preserve">great centre </w:t>
      </w:r>
      <w:r w:rsidR="005B74B0">
        <w:rPr>
          <w:sz w:val="26"/>
          <w:szCs w:val="26"/>
        </w:rPr>
        <w:t xml:space="preserve">for </w:t>
      </w:r>
      <w:r w:rsidRPr="00110211">
        <w:rPr>
          <w:sz w:val="26"/>
          <w:szCs w:val="26"/>
        </w:rPr>
        <w:t xml:space="preserve">trade and exchange </w:t>
      </w:r>
      <w:r w:rsidR="004004E4">
        <w:rPr>
          <w:sz w:val="26"/>
          <w:szCs w:val="26"/>
        </w:rPr>
        <w:t xml:space="preserve">when </w:t>
      </w:r>
      <w:r w:rsidRPr="00110211">
        <w:rPr>
          <w:sz w:val="26"/>
          <w:szCs w:val="26"/>
        </w:rPr>
        <w:t>this plate was made and from where it takes its name</w:t>
      </w:r>
      <w:r w:rsidR="004004E4">
        <w:rPr>
          <w:sz w:val="26"/>
          <w:szCs w:val="26"/>
        </w:rPr>
        <w:t xml:space="preserve">. </w:t>
      </w:r>
      <w:r w:rsidRPr="00110211">
        <w:rPr>
          <w:sz w:val="26"/>
          <w:szCs w:val="26"/>
        </w:rPr>
        <w:t xml:space="preserve">Accompanying this is another </w:t>
      </w:r>
      <w:r w:rsidR="0022144D" w:rsidRPr="00110211">
        <w:rPr>
          <w:sz w:val="26"/>
          <w:szCs w:val="26"/>
        </w:rPr>
        <w:t xml:space="preserve">valued heirloom </w:t>
      </w:r>
      <w:r w:rsidRPr="00110211">
        <w:rPr>
          <w:sz w:val="26"/>
          <w:szCs w:val="26"/>
        </w:rPr>
        <w:t xml:space="preserve">from Holly’s </w:t>
      </w:r>
      <w:r w:rsidR="004004E4">
        <w:rPr>
          <w:sz w:val="26"/>
          <w:szCs w:val="26"/>
        </w:rPr>
        <w:t xml:space="preserve">Grandmother’s </w:t>
      </w:r>
      <w:r w:rsidRPr="00110211">
        <w:rPr>
          <w:sz w:val="26"/>
          <w:szCs w:val="26"/>
        </w:rPr>
        <w:t xml:space="preserve">collection which is </w:t>
      </w:r>
      <w:r w:rsidR="0054444D" w:rsidRPr="00110211">
        <w:rPr>
          <w:sz w:val="26"/>
          <w:szCs w:val="26"/>
        </w:rPr>
        <w:t>a</w:t>
      </w:r>
      <w:r w:rsidR="00EC0AC0">
        <w:rPr>
          <w:sz w:val="26"/>
          <w:szCs w:val="26"/>
        </w:rPr>
        <w:t xml:space="preserve"> distinctive</w:t>
      </w:r>
      <w:r w:rsidR="0054444D" w:rsidRPr="00110211">
        <w:rPr>
          <w:sz w:val="26"/>
          <w:szCs w:val="26"/>
        </w:rPr>
        <w:t xml:space="preserve"> I</w:t>
      </w:r>
      <w:r w:rsidRPr="00110211">
        <w:rPr>
          <w:sz w:val="26"/>
          <w:szCs w:val="26"/>
        </w:rPr>
        <w:t xml:space="preserve">talian plate, identifiable </w:t>
      </w:r>
      <w:r w:rsidR="00EC0AC0">
        <w:rPr>
          <w:sz w:val="26"/>
          <w:szCs w:val="26"/>
        </w:rPr>
        <w:t xml:space="preserve">by </w:t>
      </w:r>
      <w:r w:rsidRPr="00110211">
        <w:rPr>
          <w:sz w:val="26"/>
          <w:szCs w:val="26"/>
        </w:rPr>
        <w:t xml:space="preserve">its lively hand painted patterning. </w:t>
      </w:r>
    </w:p>
    <w:p w14:paraId="30DD7398" w14:textId="77777777" w:rsidR="0096396D" w:rsidRPr="00110211" w:rsidRDefault="0096396D" w:rsidP="00293416">
      <w:pPr>
        <w:rPr>
          <w:sz w:val="26"/>
          <w:szCs w:val="26"/>
        </w:rPr>
      </w:pPr>
    </w:p>
    <w:p w14:paraId="36FFC60A" w14:textId="72C66DF1" w:rsidR="0096396D" w:rsidRPr="00110211" w:rsidRDefault="0096396D" w:rsidP="00293416">
      <w:pPr>
        <w:rPr>
          <w:sz w:val="26"/>
          <w:szCs w:val="26"/>
        </w:rPr>
      </w:pPr>
      <w:r w:rsidRPr="00110211">
        <w:rPr>
          <w:sz w:val="26"/>
          <w:szCs w:val="26"/>
        </w:rPr>
        <w:t xml:space="preserve">The </w:t>
      </w:r>
      <w:r w:rsidR="0022144D" w:rsidRPr="00110211">
        <w:rPr>
          <w:sz w:val="26"/>
          <w:szCs w:val="26"/>
        </w:rPr>
        <w:t>3</w:t>
      </w:r>
      <w:r w:rsidR="0022144D" w:rsidRPr="00110211">
        <w:rPr>
          <w:sz w:val="26"/>
          <w:szCs w:val="26"/>
          <w:vertAlign w:val="superscript"/>
        </w:rPr>
        <w:t>rd</w:t>
      </w:r>
      <w:r w:rsidR="0022144D" w:rsidRPr="00110211">
        <w:rPr>
          <w:sz w:val="26"/>
          <w:szCs w:val="26"/>
        </w:rPr>
        <w:t xml:space="preserve"> and </w:t>
      </w:r>
      <w:r w:rsidRPr="00110211">
        <w:rPr>
          <w:sz w:val="26"/>
          <w:szCs w:val="26"/>
        </w:rPr>
        <w:t xml:space="preserve">final plate </w:t>
      </w:r>
      <w:r w:rsidR="0022144D" w:rsidRPr="00110211">
        <w:rPr>
          <w:sz w:val="26"/>
          <w:szCs w:val="26"/>
        </w:rPr>
        <w:t>speak</w:t>
      </w:r>
      <w:r w:rsidR="00CF0640">
        <w:rPr>
          <w:sz w:val="26"/>
          <w:szCs w:val="26"/>
        </w:rPr>
        <w:t xml:space="preserve"> </w:t>
      </w:r>
      <w:r w:rsidRPr="00110211">
        <w:rPr>
          <w:sz w:val="26"/>
          <w:szCs w:val="26"/>
        </w:rPr>
        <w:t>of another relationship</w:t>
      </w:r>
      <w:r w:rsidR="0022144D" w:rsidRPr="00110211">
        <w:rPr>
          <w:sz w:val="26"/>
          <w:szCs w:val="26"/>
        </w:rPr>
        <w:t xml:space="preserve"> - a </w:t>
      </w:r>
      <w:r w:rsidR="005B74B0">
        <w:rPr>
          <w:sz w:val="26"/>
          <w:szCs w:val="26"/>
        </w:rPr>
        <w:t>contemporary</w:t>
      </w:r>
      <w:r w:rsidR="0022144D" w:rsidRPr="00110211">
        <w:rPr>
          <w:sz w:val="26"/>
          <w:szCs w:val="26"/>
        </w:rPr>
        <w:t xml:space="preserve"> </w:t>
      </w:r>
      <w:r w:rsidRPr="00110211">
        <w:rPr>
          <w:sz w:val="26"/>
          <w:szCs w:val="26"/>
        </w:rPr>
        <w:t>neighbour and frien</w:t>
      </w:r>
      <w:r w:rsidR="0022144D" w:rsidRPr="00110211">
        <w:rPr>
          <w:sz w:val="26"/>
          <w:szCs w:val="26"/>
        </w:rPr>
        <w:t>d who gave Holly a</w:t>
      </w:r>
      <w:r w:rsidR="00911322">
        <w:rPr>
          <w:sz w:val="26"/>
          <w:szCs w:val="26"/>
        </w:rPr>
        <w:t xml:space="preserve">n English </w:t>
      </w:r>
      <w:r w:rsidR="00110211">
        <w:rPr>
          <w:sz w:val="26"/>
          <w:szCs w:val="26"/>
        </w:rPr>
        <w:t>‘</w:t>
      </w:r>
      <w:r w:rsidR="0022144D" w:rsidRPr="00110211">
        <w:rPr>
          <w:sz w:val="26"/>
          <w:szCs w:val="26"/>
        </w:rPr>
        <w:t>Minton</w:t>
      </w:r>
      <w:r w:rsidR="00110211">
        <w:rPr>
          <w:sz w:val="26"/>
          <w:szCs w:val="26"/>
        </w:rPr>
        <w:t>’</w:t>
      </w:r>
      <w:r w:rsidR="0022144D" w:rsidRPr="00110211">
        <w:rPr>
          <w:sz w:val="26"/>
          <w:szCs w:val="26"/>
        </w:rPr>
        <w:t xml:space="preserve"> plate </w:t>
      </w:r>
      <w:r w:rsidR="0054444D" w:rsidRPr="00110211">
        <w:rPr>
          <w:sz w:val="26"/>
          <w:szCs w:val="26"/>
        </w:rPr>
        <w:t xml:space="preserve">possessing </w:t>
      </w:r>
      <w:r w:rsidR="00CF0640">
        <w:rPr>
          <w:sz w:val="26"/>
          <w:szCs w:val="26"/>
        </w:rPr>
        <w:t xml:space="preserve">the </w:t>
      </w:r>
      <w:r w:rsidR="0022144D" w:rsidRPr="00110211">
        <w:rPr>
          <w:sz w:val="26"/>
          <w:szCs w:val="26"/>
        </w:rPr>
        <w:t xml:space="preserve">blue and brown </w:t>
      </w:r>
      <w:r w:rsidR="00911322">
        <w:rPr>
          <w:sz w:val="26"/>
          <w:szCs w:val="26"/>
        </w:rPr>
        <w:t>designs.</w:t>
      </w:r>
    </w:p>
    <w:p w14:paraId="2AF7DE4A" w14:textId="77777777" w:rsidR="0022144D" w:rsidRPr="00110211" w:rsidRDefault="0022144D" w:rsidP="00293416">
      <w:pPr>
        <w:rPr>
          <w:sz w:val="26"/>
          <w:szCs w:val="26"/>
        </w:rPr>
      </w:pPr>
    </w:p>
    <w:p w14:paraId="5DA7CCC2" w14:textId="20C8DBF2" w:rsidR="0022144D" w:rsidRPr="00110211" w:rsidRDefault="0022144D" w:rsidP="00293416">
      <w:pPr>
        <w:rPr>
          <w:sz w:val="26"/>
          <w:szCs w:val="26"/>
        </w:rPr>
      </w:pPr>
      <w:r w:rsidRPr="00110211">
        <w:rPr>
          <w:sz w:val="26"/>
          <w:szCs w:val="26"/>
        </w:rPr>
        <w:t>These special plates have been chosen to hold carefully balanced arrangement</w:t>
      </w:r>
      <w:r w:rsidR="005B74B0">
        <w:rPr>
          <w:sz w:val="26"/>
          <w:szCs w:val="26"/>
        </w:rPr>
        <w:t xml:space="preserve">s </w:t>
      </w:r>
      <w:r w:rsidRPr="00110211">
        <w:rPr>
          <w:sz w:val="26"/>
          <w:szCs w:val="26"/>
        </w:rPr>
        <w:t>of fruits o</w:t>
      </w:r>
      <w:r w:rsidR="004B7364" w:rsidRPr="00110211">
        <w:rPr>
          <w:sz w:val="26"/>
          <w:szCs w:val="26"/>
        </w:rPr>
        <w:t xml:space="preserve">r </w:t>
      </w:r>
      <w:r w:rsidRPr="00110211">
        <w:rPr>
          <w:sz w:val="26"/>
          <w:szCs w:val="26"/>
        </w:rPr>
        <w:t xml:space="preserve">vegetables. </w:t>
      </w:r>
      <w:r w:rsidR="00110211" w:rsidRPr="00110211">
        <w:rPr>
          <w:sz w:val="26"/>
          <w:szCs w:val="26"/>
        </w:rPr>
        <w:t>The</w:t>
      </w:r>
      <w:r w:rsidR="004004E4">
        <w:rPr>
          <w:sz w:val="26"/>
          <w:szCs w:val="26"/>
        </w:rPr>
        <w:t xml:space="preserve">y </w:t>
      </w:r>
      <w:r w:rsidR="00110211" w:rsidRPr="00110211">
        <w:rPr>
          <w:sz w:val="26"/>
          <w:szCs w:val="26"/>
        </w:rPr>
        <w:t xml:space="preserve">pay </w:t>
      </w:r>
      <w:r w:rsidRPr="00110211">
        <w:rPr>
          <w:sz w:val="26"/>
          <w:szCs w:val="26"/>
        </w:rPr>
        <w:t xml:space="preserve">homage to both the </w:t>
      </w:r>
      <w:r w:rsidR="004004E4">
        <w:rPr>
          <w:sz w:val="26"/>
          <w:szCs w:val="26"/>
        </w:rPr>
        <w:t xml:space="preserve">art </w:t>
      </w:r>
      <w:r w:rsidRPr="00110211">
        <w:rPr>
          <w:sz w:val="26"/>
          <w:szCs w:val="26"/>
        </w:rPr>
        <w:t xml:space="preserve">tradition of still life and the line of beauty that continues to be found in our everyday encounters. </w:t>
      </w:r>
    </w:p>
    <w:p w14:paraId="2B14B58F" w14:textId="77777777" w:rsidR="0022144D" w:rsidRPr="00110211" w:rsidRDefault="0022144D" w:rsidP="00293416">
      <w:pPr>
        <w:rPr>
          <w:sz w:val="26"/>
          <w:szCs w:val="26"/>
        </w:rPr>
      </w:pPr>
    </w:p>
    <w:p w14:paraId="312F2B8B" w14:textId="2BB9DA38" w:rsidR="0022144D" w:rsidRPr="00110211" w:rsidRDefault="0022144D" w:rsidP="00293416">
      <w:pPr>
        <w:rPr>
          <w:sz w:val="26"/>
          <w:szCs w:val="26"/>
        </w:rPr>
      </w:pPr>
      <w:r w:rsidRPr="00110211">
        <w:rPr>
          <w:sz w:val="26"/>
          <w:szCs w:val="26"/>
        </w:rPr>
        <w:t xml:space="preserve">Holly’s shopping expeditions to her local providore are not motivated by the household shopping list </w:t>
      </w:r>
      <w:r w:rsidR="006579D7" w:rsidRPr="00110211">
        <w:rPr>
          <w:sz w:val="26"/>
          <w:szCs w:val="26"/>
        </w:rPr>
        <w:t>of consumables</w:t>
      </w:r>
      <w:r w:rsidR="005B74B0">
        <w:rPr>
          <w:sz w:val="26"/>
          <w:szCs w:val="26"/>
        </w:rPr>
        <w:t>,</w:t>
      </w:r>
      <w:r w:rsidR="006579D7" w:rsidRPr="00110211">
        <w:rPr>
          <w:sz w:val="26"/>
          <w:szCs w:val="26"/>
        </w:rPr>
        <w:t xml:space="preserve"> but rather a </w:t>
      </w:r>
      <w:r w:rsidR="00110211">
        <w:rPr>
          <w:sz w:val="26"/>
          <w:szCs w:val="26"/>
        </w:rPr>
        <w:t>well-</w:t>
      </w:r>
      <w:r w:rsidR="00110211" w:rsidRPr="00110211">
        <w:rPr>
          <w:sz w:val="26"/>
          <w:szCs w:val="26"/>
        </w:rPr>
        <w:t>honed</w:t>
      </w:r>
      <w:r w:rsidR="006579D7" w:rsidRPr="00110211">
        <w:rPr>
          <w:sz w:val="26"/>
          <w:szCs w:val="26"/>
        </w:rPr>
        <w:t xml:space="preserve"> eye that is carefully </w:t>
      </w:r>
      <w:r w:rsidR="005B74B0">
        <w:rPr>
          <w:sz w:val="26"/>
          <w:szCs w:val="26"/>
        </w:rPr>
        <w:t xml:space="preserve">selecting </w:t>
      </w:r>
      <w:r w:rsidR="006579D7" w:rsidRPr="00110211">
        <w:rPr>
          <w:sz w:val="26"/>
          <w:szCs w:val="26"/>
        </w:rPr>
        <w:t xml:space="preserve">subject matter for </w:t>
      </w:r>
      <w:r w:rsidR="004B7364" w:rsidRPr="00110211">
        <w:rPr>
          <w:sz w:val="26"/>
          <w:szCs w:val="26"/>
        </w:rPr>
        <w:t>artistic purpose</w:t>
      </w:r>
      <w:r w:rsidR="00110211">
        <w:rPr>
          <w:sz w:val="26"/>
          <w:szCs w:val="26"/>
        </w:rPr>
        <w:t xml:space="preserve">, </w:t>
      </w:r>
      <w:r w:rsidR="006579D7" w:rsidRPr="00110211">
        <w:rPr>
          <w:sz w:val="26"/>
          <w:szCs w:val="26"/>
        </w:rPr>
        <w:t xml:space="preserve">valuing and purchasing for form and colour, texture and </w:t>
      </w:r>
      <w:r w:rsidR="004004E4">
        <w:rPr>
          <w:sz w:val="26"/>
          <w:szCs w:val="26"/>
        </w:rPr>
        <w:t>scale.</w:t>
      </w:r>
    </w:p>
    <w:p w14:paraId="5D763DC4" w14:textId="77777777" w:rsidR="006579D7" w:rsidRPr="00110211" w:rsidRDefault="006579D7" w:rsidP="00293416">
      <w:pPr>
        <w:rPr>
          <w:sz w:val="26"/>
          <w:szCs w:val="26"/>
        </w:rPr>
      </w:pPr>
    </w:p>
    <w:p w14:paraId="70EA6CF0" w14:textId="02304098" w:rsidR="006579D7" w:rsidRPr="00110211" w:rsidRDefault="004B7364" w:rsidP="00293416">
      <w:pPr>
        <w:rPr>
          <w:sz w:val="26"/>
          <w:szCs w:val="26"/>
        </w:rPr>
      </w:pPr>
      <w:r w:rsidRPr="00110211">
        <w:rPr>
          <w:sz w:val="26"/>
          <w:szCs w:val="26"/>
        </w:rPr>
        <w:t xml:space="preserve">These </w:t>
      </w:r>
      <w:r w:rsidR="005B74B0">
        <w:rPr>
          <w:sz w:val="26"/>
          <w:szCs w:val="26"/>
        </w:rPr>
        <w:t xml:space="preserve">considered </w:t>
      </w:r>
      <w:r w:rsidR="006579D7" w:rsidRPr="00110211">
        <w:rPr>
          <w:sz w:val="26"/>
          <w:szCs w:val="26"/>
        </w:rPr>
        <w:t>arrangements</w:t>
      </w:r>
      <w:r w:rsidR="004004E4">
        <w:rPr>
          <w:sz w:val="26"/>
          <w:szCs w:val="26"/>
        </w:rPr>
        <w:t xml:space="preserve"> are </w:t>
      </w:r>
      <w:r w:rsidRPr="00110211">
        <w:rPr>
          <w:sz w:val="26"/>
          <w:szCs w:val="26"/>
        </w:rPr>
        <w:t xml:space="preserve">marvellously skilled </w:t>
      </w:r>
      <w:r w:rsidR="006579D7" w:rsidRPr="00110211">
        <w:rPr>
          <w:sz w:val="26"/>
          <w:szCs w:val="26"/>
        </w:rPr>
        <w:t xml:space="preserve">depictions </w:t>
      </w:r>
      <w:r w:rsidR="00110211">
        <w:rPr>
          <w:sz w:val="26"/>
          <w:szCs w:val="26"/>
        </w:rPr>
        <w:t>using</w:t>
      </w:r>
      <w:r w:rsidR="006579D7" w:rsidRPr="00110211">
        <w:rPr>
          <w:sz w:val="26"/>
          <w:szCs w:val="26"/>
        </w:rPr>
        <w:t xml:space="preserve"> colour pencil </w:t>
      </w:r>
      <w:r w:rsidR="00110211">
        <w:rPr>
          <w:sz w:val="26"/>
          <w:szCs w:val="26"/>
        </w:rPr>
        <w:t xml:space="preserve">on paper </w:t>
      </w:r>
      <w:r w:rsidR="004004E4">
        <w:rPr>
          <w:sz w:val="26"/>
          <w:szCs w:val="26"/>
        </w:rPr>
        <w:t xml:space="preserve">and </w:t>
      </w:r>
      <w:r w:rsidR="006579D7" w:rsidRPr="00110211">
        <w:rPr>
          <w:sz w:val="26"/>
          <w:szCs w:val="26"/>
        </w:rPr>
        <w:t xml:space="preserve">set out before </w:t>
      </w:r>
      <w:r w:rsidRPr="00110211">
        <w:rPr>
          <w:sz w:val="26"/>
          <w:szCs w:val="26"/>
        </w:rPr>
        <w:t>us</w:t>
      </w:r>
      <w:r w:rsidR="004004E4">
        <w:rPr>
          <w:sz w:val="26"/>
          <w:szCs w:val="26"/>
        </w:rPr>
        <w:t xml:space="preserve"> become </w:t>
      </w:r>
      <w:r w:rsidR="006579D7" w:rsidRPr="00110211">
        <w:rPr>
          <w:sz w:val="26"/>
          <w:szCs w:val="26"/>
        </w:rPr>
        <w:t>a</w:t>
      </w:r>
      <w:r w:rsidR="00F97F4D">
        <w:rPr>
          <w:sz w:val="26"/>
          <w:szCs w:val="26"/>
        </w:rPr>
        <w:t xml:space="preserve"> </w:t>
      </w:r>
      <w:r w:rsidR="006579D7" w:rsidRPr="00110211">
        <w:rPr>
          <w:sz w:val="26"/>
          <w:szCs w:val="26"/>
        </w:rPr>
        <w:t>visual banquet. It is truly our pleasure and privilege to delight in these drawings</w:t>
      </w:r>
      <w:r w:rsidR="00110211">
        <w:rPr>
          <w:sz w:val="26"/>
          <w:szCs w:val="26"/>
        </w:rPr>
        <w:t xml:space="preserve"> and </w:t>
      </w:r>
      <w:r w:rsidRPr="00110211">
        <w:rPr>
          <w:sz w:val="26"/>
          <w:szCs w:val="26"/>
        </w:rPr>
        <w:t xml:space="preserve">congratulate Holly </w:t>
      </w:r>
      <w:r w:rsidR="004004E4">
        <w:rPr>
          <w:sz w:val="26"/>
          <w:szCs w:val="26"/>
        </w:rPr>
        <w:t xml:space="preserve">Guinness </w:t>
      </w:r>
      <w:r w:rsidRPr="00110211">
        <w:rPr>
          <w:sz w:val="26"/>
          <w:szCs w:val="26"/>
        </w:rPr>
        <w:t>on her wonderful achievement</w:t>
      </w:r>
      <w:r w:rsidR="00110211">
        <w:rPr>
          <w:sz w:val="26"/>
          <w:szCs w:val="26"/>
        </w:rPr>
        <w:t>.</w:t>
      </w:r>
    </w:p>
    <w:p w14:paraId="39B10A13" w14:textId="77777777" w:rsidR="004B7364" w:rsidRPr="00110211" w:rsidRDefault="004B7364" w:rsidP="00293416">
      <w:pPr>
        <w:rPr>
          <w:sz w:val="26"/>
          <w:szCs w:val="26"/>
        </w:rPr>
      </w:pPr>
    </w:p>
    <w:p w14:paraId="36CEFB2F" w14:textId="77777777" w:rsidR="004B7364" w:rsidRPr="00110211" w:rsidRDefault="004B7364" w:rsidP="00293416">
      <w:pPr>
        <w:rPr>
          <w:sz w:val="26"/>
          <w:szCs w:val="26"/>
        </w:rPr>
      </w:pPr>
    </w:p>
    <w:p w14:paraId="01BD8D90" w14:textId="5DB837D3" w:rsidR="004B7364" w:rsidRPr="00110211" w:rsidRDefault="004B7364" w:rsidP="00293416">
      <w:pPr>
        <w:rPr>
          <w:sz w:val="26"/>
          <w:szCs w:val="26"/>
        </w:rPr>
      </w:pPr>
      <w:r w:rsidRPr="00110211">
        <w:rPr>
          <w:sz w:val="26"/>
          <w:szCs w:val="26"/>
        </w:rPr>
        <w:t xml:space="preserve">Jennifer Keeler-Milne </w:t>
      </w:r>
    </w:p>
    <w:p w14:paraId="36D0925B" w14:textId="0ABD5F6F" w:rsidR="004B7364" w:rsidRPr="00110211" w:rsidRDefault="004B7364" w:rsidP="00293416">
      <w:pPr>
        <w:rPr>
          <w:sz w:val="26"/>
          <w:szCs w:val="26"/>
        </w:rPr>
      </w:pPr>
      <w:r w:rsidRPr="00110211">
        <w:rPr>
          <w:sz w:val="26"/>
          <w:szCs w:val="26"/>
        </w:rPr>
        <w:t xml:space="preserve">2024 </w:t>
      </w:r>
    </w:p>
    <w:p w14:paraId="7956473B" w14:textId="77777777" w:rsidR="00293416" w:rsidRPr="00293416" w:rsidRDefault="00293416" w:rsidP="00293416">
      <w:pPr>
        <w:rPr>
          <w:sz w:val="28"/>
          <w:szCs w:val="28"/>
        </w:rPr>
      </w:pPr>
    </w:p>
    <w:sectPr w:rsidR="00293416" w:rsidRPr="00293416" w:rsidSect="00A064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F2"/>
    <w:rsid w:val="00110211"/>
    <w:rsid w:val="0022144D"/>
    <w:rsid w:val="00293416"/>
    <w:rsid w:val="004004E4"/>
    <w:rsid w:val="004B7364"/>
    <w:rsid w:val="0054444D"/>
    <w:rsid w:val="005B74B0"/>
    <w:rsid w:val="006579D7"/>
    <w:rsid w:val="00907A86"/>
    <w:rsid w:val="00911322"/>
    <w:rsid w:val="0096396D"/>
    <w:rsid w:val="00A0648C"/>
    <w:rsid w:val="00A86062"/>
    <w:rsid w:val="00AF476C"/>
    <w:rsid w:val="00BC412B"/>
    <w:rsid w:val="00BE5F24"/>
    <w:rsid w:val="00CF0640"/>
    <w:rsid w:val="00D12BF2"/>
    <w:rsid w:val="00E128B1"/>
    <w:rsid w:val="00EC0AC0"/>
    <w:rsid w:val="00F51900"/>
    <w:rsid w:val="00F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B9062"/>
  <w15:chartTrackingRefBased/>
  <w15:docId w15:val="{A9F39722-FAAD-F948-BF41-7B3337AA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B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B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B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B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B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B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B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jkeelermilne@mac.com</dc:creator>
  <cp:keywords/>
  <dc:description/>
  <cp:lastModifiedBy>jkeelermilne@mac.com</cp:lastModifiedBy>
  <cp:revision>4</cp:revision>
  <cp:lastPrinted>2024-06-15T02:35:00Z</cp:lastPrinted>
  <dcterms:created xsi:type="dcterms:W3CDTF">2024-06-14T04:47:00Z</dcterms:created>
  <dcterms:modified xsi:type="dcterms:W3CDTF">2024-06-14T05:45:00Z</dcterms:modified>
</cp:coreProperties>
</file>